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3FA" w:rsidRDefault="00273BA8" w:rsidP="00273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BA8">
        <w:rPr>
          <w:rFonts w:ascii="Times New Roman" w:hAnsi="Times New Roman" w:cs="Times New Roman"/>
          <w:b/>
          <w:sz w:val="28"/>
          <w:szCs w:val="28"/>
        </w:rPr>
        <w:t xml:space="preserve">Порядок оказания платных образовательных услуг в Частном учреждении дополнительного профессионального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273BA8">
        <w:rPr>
          <w:rFonts w:ascii="Times New Roman" w:hAnsi="Times New Roman" w:cs="Times New Roman"/>
          <w:b/>
          <w:sz w:val="28"/>
          <w:szCs w:val="28"/>
        </w:rPr>
        <w:t xml:space="preserve"> «Региональный центр безопасности»</w:t>
      </w:r>
    </w:p>
    <w:p w:rsidR="00273BA8" w:rsidRDefault="00273BA8" w:rsidP="00273B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BA8" w:rsidRDefault="00273BA8" w:rsidP="00273B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BA8" w:rsidRDefault="00273BA8" w:rsidP="00273B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Производится подбор программы обучения, необходимой для работы нашему заказчику.</w:t>
      </w:r>
    </w:p>
    <w:p w:rsidR="00273BA8" w:rsidRDefault="00273BA8" w:rsidP="00273B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выбора программы уточняется список </w:t>
      </w:r>
      <w:r w:rsidR="00982B8A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B8A">
        <w:rPr>
          <w:rFonts w:ascii="Times New Roman" w:hAnsi="Times New Roman" w:cs="Times New Roman"/>
          <w:sz w:val="24"/>
          <w:szCs w:val="24"/>
        </w:rPr>
        <w:t xml:space="preserve">(наиболее интересных) </w:t>
      </w:r>
      <w:r>
        <w:rPr>
          <w:rFonts w:ascii="Times New Roman" w:hAnsi="Times New Roman" w:cs="Times New Roman"/>
          <w:sz w:val="24"/>
          <w:szCs w:val="24"/>
        </w:rPr>
        <w:t>тем для формирования вариативной части обучения.</w:t>
      </w:r>
    </w:p>
    <w:p w:rsidR="00273BA8" w:rsidRDefault="00273BA8" w:rsidP="00273B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Позднее формируется договор и отправляется заказчику для дальнейшего подписания или доработки в соответствии с его пожеланиями.</w:t>
      </w:r>
    </w:p>
    <w:p w:rsidR="00273BA8" w:rsidRDefault="00273BA8" w:rsidP="00273B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Обучаемый проходит обучение, выполняет лабораторные работы и практические занятия, также предусмотрены самостоятельные работы.</w:t>
      </w:r>
    </w:p>
    <w:p w:rsidR="00273BA8" w:rsidRDefault="00273BA8" w:rsidP="00273B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прохождения обучения следует зачет или дипломная работа в зависимости от выбранного объема программы обуч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ения.</w:t>
      </w:r>
    </w:p>
    <w:p w:rsidR="00273BA8" w:rsidRDefault="00273BA8" w:rsidP="00273B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успешной сдачи выдаются соответствующие документы государственного образца.</w:t>
      </w:r>
    </w:p>
    <w:p w:rsidR="00982B8A" w:rsidRDefault="00982B8A" w:rsidP="00982B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3BA8" w:rsidRPr="00982B8A" w:rsidRDefault="00273BA8" w:rsidP="00273BA8">
      <w:pPr>
        <w:rPr>
          <w:rFonts w:ascii="Times New Roman" w:hAnsi="Times New Roman" w:cs="Times New Roman"/>
          <w:sz w:val="28"/>
          <w:szCs w:val="28"/>
        </w:rPr>
      </w:pPr>
      <w:r w:rsidRPr="00982B8A">
        <w:rPr>
          <w:rFonts w:ascii="Times New Roman" w:hAnsi="Times New Roman" w:cs="Times New Roman"/>
          <w:sz w:val="28"/>
          <w:szCs w:val="28"/>
        </w:rPr>
        <w:t>Мы работаем под каждого заказчика индивидуально, не нужно ждать набора групп,</w:t>
      </w:r>
      <w:r w:rsidR="00982B8A" w:rsidRPr="00982B8A">
        <w:rPr>
          <w:rFonts w:ascii="Times New Roman" w:hAnsi="Times New Roman" w:cs="Times New Roman"/>
          <w:sz w:val="28"/>
          <w:szCs w:val="28"/>
        </w:rPr>
        <w:t xml:space="preserve"> просто приходите и получайте знания.</w:t>
      </w:r>
    </w:p>
    <w:sectPr w:rsidR="00273BA8" w:rsidRPr="0098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470BC"/>
    <w:multiLevelType w:val="hybridMultilevel"/>
    <w:tmpl w:val="309E6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A8"/>
    <w:rsid w:val="002410E5"/>
    <w:rsid w:val="00273BA8"/>
    <w:rsid w:val="007F2BC3"/>
    <w:rsid w:val="0098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4DC8D-FE38-4BAC-8D2F-F3C5B968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</cp:revision>
  <dcterms:created xsi:type="dcterms:W3CDTF">2017-08-09T13:09:00Z</dcterms:created>
  <dcterms:modified xsi:type="dcterms:W3CDTF">2017-08-09T13:21:00Z</dcterms:modified>
</cp:coreProperties>
</file>